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C" w:rsidRDefault="004A5FCC" w:rsidP="004A5FCC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A5FC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 коллективом МКОУ СОШ № 1 </w:t>
      </w:r>
      <w:proofErr w:type="spellStart"/>
      <w:r w:rsidRPr="004A5FCC">
        <w:rPr>
          <w:rFonts w:ascii="Arial" w:hAnsi="Arial" w:cs="Arial"/>
          <w:b/>
          <w:color w:val="595959" w:themeColor="text1" w:themeTint="A6"/>
          <w:sz w:val="36"/>
          <w:szCs w:val="36"/>
        </w:rPr>
        <w:t>с.п</w:t>
      </w:r>
      <w:proofErr w:type="spellEnd"/>
      <w:r w:rsidRPr="004A5FC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. Старый Черек провел образовательную беседу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р</w:t>
      </w:r>
      <w:r w:rsidRPr="004A5FCC">
        <w:rPr>
          <w:rFonts w:ascii="Arial" w:hAnsi="Arial" w:cs="Arial"/>
          <w:b/>
          <w:color w:val="595959" w:themeColor="text1" w:themeTint="A6"/>
          <w:sz w:val="36"/>
          <w:szCs w:val="36"/>
        </w:rPr>
        <w:t>уководитель группы по оценке пенсионных прав застрахованных лиц</w:t>
      </w:r>
    </w:p>
    <w:p w:rsidR="004E084B" w:rsidRPr="000D271C" w:rsidRDefault="004E084B" w:rsidP="004E084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Пресс-релиз</w:t>
      </w:r>
    </w:p>
    <w:p w:rsidR="004E084B" w:rsidRPr="000D271C" w:rsidRDefault="004E084B" w:rsidP="004E084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7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6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.2018 г.</w:t>
      </w:r>
    </w:p>
    <w:p w:rsidR="004E084B" w:rsidRDefault="004E084B" w:rsidP="004E084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Нальчик. КБР.</w:t>
      </w:r>
    </w:p>
    <w:p w:rsidR="004E084B" w:rsidRDefault="004E084B" w:rsidP="004E084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</w:p>
    <w:p w:rsidR="00924688" w:rsidRDefault="00EF436D" w:rsidP="00EF436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F436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Руководитель группы по оценке пенсионных прав застрахованных лиц управления ПФР ГУ-ОПФР по КБР в </w:t>
      </w:r>
      <w:proofErr w:type="spellStart"/>
      <w:r w:rsidRPr="00EF436D">
        <w:rPr>
          <w:rFonts w:ascii="Arial" w:hAnsi="Arial" w:cs="Arial"/>
          <w:b/>
          <w:color w:val="595959" w:themeColor="text1" w:themeTint="A6"/>
          <w:sz w:val="24"/>
          <w:szCs w:val="24"/>
        </w:rPr>
        <w:t>Урванском</w:t>
      </w:r>
      <w:proofErr w:type="spellEnd"/>
      <w:r w:rsidRPr="00EF436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Тимур Хасанов провёл встречу с коллективом Муниципального казенного общеобразовательного учреждения «Средняя общеобразовательная школа №1» </w:t>
      </w:r>
      <w:proofErr w:type="spellStart"/>
      <w:r w:rsidRPr="00EF436D">
        <w:rPr>
          <w:rFonts w:ascii="Arial" w:hAnsi="Arial" w:cs="Arial"/>
          <w:b/>
          <w:color w:val="595959" w:themeColor="text1" w:themeTint="A6"/>
          <w:sz w:val="24"/>
          <w:szCs w:val="24"/>
        </w:rPr>
        <w:t>с.п</w:t>
      </w:r>
      <w:proofErr w:type="spellEnd"/>
      <w:r w:rsidRPr="00EF436D">
        <w:rPr>
          <w:rFonts w:ascii="Arial" w:hAnsi="Arial" w:cs="Arial"/>
          <w:b/>
          <w:color w:val="595959" w:themeColor="text1" w:themeTint="A6"/>
          <w:sz w:val="24"/>
          <w:szCs w:val="24"/>
        </w:rPr>
        <w:t>. Старый Черек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="005613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 встрече представитель фонда рассказал о </w:t>
      </w:r>
      <w:r w:rsidR="00561364" w:rsidRPr="00561364">
        <w:rPr>
          <w:rFonts w:ascii="Arial" w:hAnsi="Arial" w:cs="Arial"/>
          <w:b/>
          <w:color w:val="595959" w:themeColor="text1" w:themeTint="A6"/>
          <w:sz w:val="24"/>
          <w:szCs w:val="24"/>
        </w:rPr>
        <w:t>необходимост</w:t>
      </w:r>
      <w:r w:rsidR="00561364"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="00561364" w:rsidRPr="005613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заблаговременного сбора документов </w:t>
      </w:r>
      <w:r w:rsidR="00561364">
        <w:rPr>
          <w:rFonts w:ascii="Arial" w:hAnsi="Arial" w:cs="Arial"/>
          <w:b/>
          <w:color w:val="595959" w:themeColor="text1" w:themeTint="A6"/>
          <w:sz w:val="24"/>
          <w:szCs w:val="24"/>
        </w:rPr>
        <w:t>застрахованных лиц уходящих на пенсию.</w:t>
      </w:r>
    </w:p>
    <w:p w:rsidR="00561364" w:rsidRPr="001D59D5" w:rsidRDefault="00561364" w:rsidP="0056136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что в</w:t>
      </w:r>
      <w:r w:rsidRPr="009D230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1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целях сокращения сроков назначения страховых пенсий в управлениях Пенсионного фонда по Кабардино-Балкарской республике уделяют особое внимание заблаговременной работе с гражданами, уходящими на пенсию. Эта работа заключается в формировании макета пенсионного дела, по которому в течение 10 дней после подачи заявления будет назначена пенсия.</w:t>
      </w:r>
    </w:p>
    <w:p w:rsidR="00561364" w:rsidRPr="001D59D5" w:rsidRDefault="00561364" w:rsidP="0056136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 возникновения права н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страховую пенсию по старости</w:t>
      </w:r>
      <w:r w:rsidRPr="001D59D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необходимо обратиться в территориальное управление пенсионного фонда по месту жительства с  заявлением и необходимым перечнем документов, в который входят:</w:t>
      </w:r>
    </w:p>
    <w:p w:rsidR="00561364" w:rsidRPr="001D59D5" w:rsidRDefault="00561364" w:rsidP="0056136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</w:t>
      </w:r>
      <w:proofErr w:type="gramEnd"/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удостоверяющий личность, возраст, место жительства, принадлежность к гражданству (паспорт);</w:t>
      </w:r>
    </w:p>
    <w:p w:rsidR="00561364" w:rsidRPr="001D59D5" w:rsidRDefault="00561364" w:rsidP="0056136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СНИЛС;</w:t>
      </w:r>
    </w:p>
    <w:p w:rsidR="00561364" w:rsidRPr="001D59D5" w:rsidRDefault="00561364" w:rsidP="0056136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трудовая книжка (важно, что бы в ней не было исправлении, данные в трудовой книжке должны совпадать с паспортными данными, надписи на проставленных в ней печатных штампах должны быть прочитываемы и т.д.);</w:t>
      </w:r>
    </w:p>
    <w:p w:rsidR="00561364" w:rsidRPr="001D59D5" w:rsidRDefault="00561364" w:rsidP="0056136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справка о  заработке с места работы за  60 месяцев подряд до 1 января 2002 г. в течение всей трудовой деятельности;</w:t>
      </w:r>
    </w:p>
    <w:p w:rsidR="00561364" w:rsidRPr="001D59D5" w:rsidRDefault="00561364" w:rsidP="0056136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военный билет или справка с военкомата, если имело место служба в армии;</w:t>
      </w:r>
    </w:p>
    <w:p w:rsidR="00561364" w:rsidRPr="001D59D5" w:rsidRDefault="00561364" w:rsidP="0056136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</w:t>
      </w:r>
      <w:proofErr w:type="gramEnd"/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подтверждающий изменение фамилии;</w:t>
      </w:r>
    </w:p>
    <w:p w:rsidR="00561364" w:rsidRPr="001D59D5" w:rsidRDefault="00561364" w:rsidP="0056136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иные документы</w:t>
      </w: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.</w:t>
      </w:r>
    </w:p>
    <w:p w:rsidR="00561364" w:rsidRPr="001D59D5" w:rsidRDefault="00561364" w:rsidP="0056136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Кроме того, в  случаях, когда у будущего пенсионера на иждивении имеются несовершеннолетние дети или совершеннолетние дети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(до 23 лет)</w:t>
      </w:r>
      <w:r w:rsidRPr="001D59D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обучающиеся очно в образовательном учреждении:</w:t>
      </w:r>
    </w:p>
    <w:p w:rsidR="00561364" w:rsidRPr="001D59D5" w:rsidRDefault="00561364" w:rsidP="00561364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свидетельство о рождении;</w:t>
      </w:r>
    </w:p>
    <w:p w:rsidR="00561364" w:rsidRPr="001D59D5" w:rsidRDefault="00561364" w:rsidP="00561364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СНИЛС иждивенца;</w:t>
      </w:r>
    </w:p>
    <w:p w:rsidR="00561364" w:rsidRPr="001D59D5" w:rsidRDefault="00561364" w:rsidP="00561364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справка с места учебы детей обучающихся по очной форме в образовательном учреждении;</w:t>
      </w:r>
    </w:p>
    <w:p w:rsidR="00561364" w:rsidRPr="001D59D5" w:rsidRDefault="00561364" w:rsidP="00561364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справка о нахождении совершеннолетнего на иждивении будущего пенсионера;</w:t>
      </w:r>
    </w:p>
    <w:p w:rsidR="00561364" w:rsidRPr="001D59D5" w:rsidRDefault="00561364" w:rsidP="00561364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D59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иные документы  в зависимости от конкретного дела.</w:t>
      </w:r>
    </w:p>
    <w:p w:rsidR="00561364" w:rsidRDefault="00561364" w:rsidP="00EF436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37372A" w:rsidRDefault="0037372A" w:rsidP="00EF436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37372A" w:rsidRPr="000D271C" w:rsidRDefault="0037372A" w:rsidP="003737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7372A" w:rsidRPr="000D271C" w:rsidRDefault="0037372A" w:rsidP="003737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7372A" w:rsidRPr="000D271C" w:rsidRDefault="0037372A" w:rsidP="003737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37372A" w:rsidRPr="000D271C" w:rsidRDefault="0037372A" w:rsidP="003737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37372A" w:rsidRPr="000D271C" w:rsidRDefault="0037372A" w:rsidP="003737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0D271C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7372A" w:rsidRPr="000D271C" w:rsidRDefault="0037372A" w:rsidP="003737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7372A" w:rsidRPr="0037372A" w:rsidRDefault="0037372A" w:rsidP="00EF436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37372A" w:rsidRPr="0037372A" w:rsidSect="004A5F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51A"/>
    <w:multiLevelType w:val="multilevel"/>
    <w:tmpl w:val="3608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167C4"/>
    <w:multiLevelType w:val="multilevel"/>
    <w:tmpl w:val="3D8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6D"/>
    <w:rsid w:val="0037372A"/>
    <w:rsid w:val="004A5FCC"/>
    <w:rsid w:val="004E084B"/>
    <w:rsid w:val="00561364"/>
    <w:rsid w:val="00924688"/>
    <w:rsid w:val="00BA67DE"/>
    <w:rsid w:val="00E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3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3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2018-06-27T12:23:00Z</dcterms:created>
  <dcterms:modified xsi:type="dcterms:W3CDTF">2018-06-27T12:51:00Z</dcterms:modified>
</cp:coreProperties>
</file>